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CE" w:rsidRPr="00B140CE" w:rsidRDefault="00B140CE" w:rsidP="00B140C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140C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1B</w:t>
      </w:r>
    </w:p>
    <w:p w:rsidR="00B140CE" w:rsidRDefault="00B140CE" w:rsidP="00B140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140CE" w:rsidRPr="00B140CE" w:rsidRDefault="00B140CE" w:rsidP="00B140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140CE" w:rsidRPr="00B140CE" w:rsidRDefault="00B140CE" w:rsidP="00B140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140C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MODULO DI PARTECIPAZIONE</w:t>
      </w:r>
    </w:p>
    <w:p w:rsidR="00B140CE" w:rsidRPr="00B140CE" w:rsidRDefault="00B140CE" w:rsidP="00B14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40C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“Invito per la presentazione di manifestazioni di interesse per la co-progettazione della proposta progettuale da candidare in risposta all’”Invito a presentare operazioni orientative per il successo formativo PO FSE 2014/2020”</w:t>
      </w:r>
    </w:p>
    <w:p w:rsidR="00B140CE" w:rsidRPr="00B140CE" w:rsidRDefault="00B140CE" w:rsidP="00B140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140CE" w:rsidRPr="00B140CE" w:rsidRDefault="00B140CE" w:rsidP="00B140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B140CE" w:rsidRDefault="00B140CE" w:rsidP="00B140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B140CE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Soggetti attuatori:</w:t>
      </w:r>
    </w:p>
    <w:p w:rsidR="00B140CE" w:rsidRPr="00B140CE" w:rsidRDefault="00B140CE" w:rsidP="00B140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3685"/>
        <w:gridCol w:w="3402"/>
      </w:tblGrid>
      <w:tr w:rsidR="00B140CE" w:rsidRPr="00B140CE" w:rsidTr="00AA5884">
        <w:trPr>
          <w:trHeight w:val="262"/>
        </w:trPr>
        <w:tc>
          <w:tcPr>
            <w:tcW w:w="9624" w:type="dxa"/>
            <w:gridSpan w:val="3"/>
            <w:shd w:val="clear" w:color="auto" w:fill="auto"/>
            <w:vAlign w:val="center"/>
          </w:tcPr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4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Soggetto accreditato capofila </w:t>
            </w:r>
          </w:p>
        </w:tc>
      </w:tr>
      <w:tr w:rsidR="00B140CE" w:rsidRPr="00B140CE" w:rsidTr="00AA5884">
        <w:trPr>
          <w:trHeight w:val="292"/>
        </w:trPr>
        <w:tc>
          <w:tcPr>
            <w:tcW w:w="2537" w:type="dxa"/>
            <w:shd w:val="clear" w:color="auto" w:fill="auto"/>
            <w:vAlign w:val="center"/>
          </w:tcPr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14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Legale rappresentante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14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Ragione sociale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14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Indirizzo sede legale</w:t>
            </w:r>
          </w:p>
        </w:tc>
      </w:tr>
      <w:tr w:rsidR="00B140CE" w:rsidRPr="00B140CE" w:rsidTr="00AA5884">
        <w:tc>
          <w:tcPr>
            <w:tcW w:w="2537" w:type="dxa"/>
            <w:shd w:val="clear" w:color="auto" w:fill="auto"/>
            <w:vAlign w:val="center"/>
          </w:tcPr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140CE" w:rsidRPr="00B140CE" w:rsidRDefault="00B140CE" w:rsidP="00B1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140CE" w:rsidRPr="00B140CE" w:rsidTr="00AA5884">
        <w:tc>
          <w:tcPr>
            <w:tcW w:w="9624" w:type="dxa"/>
            <w:gridSpan w:val="3"/>
            <w:shd w:val="clear" w:color="auto" w:fill="auto"/>
            <w:vAlign w:val="center"/>
          </w:tcPr>
          <w:p w:rsidR="00B140CE" w:rsidRPr="00B140CE" w:rsidRDefault="00B140CE" w:rsidP="00B1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14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Descrivere ruolo e contributo specifico (con riferimento a </w:t>
            </w:r>
            <w:r w:rsidRPr="00B14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risorse umane, logistiche e strumentali dedicate)</w:t>
            </w:r>
            <w:r w:rsidRPr="00B14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:</w:t>
            </w: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140CE" w:rsidRPr="00B140CE" w:rsidRDefault="00B140CE" w:rsidP="00B14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3685"/>
        <w:gridCol w:w="3402"/>
      </w:tblGrid>
      <w:tr w:rsidR="00B140CE" w:rsidRPr="00B140CE" w:rsidTr="00AA5884">
        <w:trPr>
          <w:trHeight w:val="262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4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Soggetti (partner)</w:t>
            </w:r>
          </w:p>
        </w:tc>
      </w:tr>
      <w:tr w:rsidR="00B140CE" w:rsidRPr="00B140CE" w:rsidTr="00AA5884">
        <w:trPr>
          <w:trHeight w:val="292"/>
        </w:trPr>
        <w:tc>
          <w:tcPr>
            <w:tcW w:w="2537" w:type="dxa"/>
            <w:shd w:val="clear" w:color="auto" w:fill="auto"/>
            <w:vAlign w:val="center"/>
          </w:tcPr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14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Legale rappresentante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14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Ragione sociale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14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Indirizzo sede legale</w:t>
            </w:r>
          </w:p>
        </w:tc>
      </w:tr>
      <w:tr w:rsidR="00B140CE" w:rsidRPr="00B140CE" w:rsidTr="00AA5884">
        <w:tc>
          <w:tcPr>
            <w:tcW w:w="2537" w:type="dxa"/>
            <w:shd w:val="clear" w:color="auto" w:fill="auto"/>
            <w:vAlign w:val="center"/>
          </w:tcPr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140CE" w:rsidRPr="00B140CE" w:rsidRDefault="00B140CE" w:rsidP="00B1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  <w:shd w:val="clear" w:color="auto" w:fill="auto"/>
          </w:tcPr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140CE" w:rsidRPr="00B140CE" w:rsidTr="00AA5884">
        <w:tc>
          <w:tcPr>
            <w:tcW w:w="9624" w:type="dxa"/>
            <w:gridSpan w:val="3"/>
            <w:shd w:val="clear" w:color="auto" w:fill="auto"/>
            <w:vAlign w:val="center"/>
          </w:tcPr>
          <w:p w:rsidR="00B140CE" w:rsidRPr="00B140CE" w:rsidRDefault="00B140CE" w:rsidP="00B1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14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Descrivere ruolo e contributo specifico (con riferimento a </w:t>
            </w:r>
            <w:r w:rsidRPr="00B14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risorse umane, logistiche e strumentali dedicate)</w:t>
            </w:r>
            <w:r w:rsidRPr="00B14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:</w:t>
            </w: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140CE" w:rsidRPr="00B140CE" w:rsidRDefault="00B140CE" w:rsidP="00B140C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4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* Replicare per ogni soggetto con le indicazioni richieste</w:t>
      </w:r>
    </w:p>
    <w:p w:rsidR="00B140CE" w:rsidRPr="00B140CE" w:rsidRDefault="00B140CE" w:rsidP="00B140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140CE" w:rsidRPr="00B140CE" w:rsidRDefault="00B140CE" w:rsidP="00B140C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140CE" w:rsidRPr="00B140CE" w:rsidRDefault="00B140CE" w:rsidP="00B140C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140CE" w:rsidRPr="00B140CE" w:rsidRDefault="00B140CE" w:rsidP="00B140C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B140C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1. Impianto progettuale</w:t>
      </w: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4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1.1 Presentazione e descrizione del contesto</w:t>
      </w: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140CE" w:rsidRPr="00B140CE" w:rsidRDefault="00B140CE" w:rsidP="00B140CE">
      <w:pP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2"/>
      </w:tblGrid>
      <w:tr w:rsidR="00B140CE" w:rsidRPr="00B140CE" w:rsidTr="00AA5884"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140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1.2 Logiche di intervento e impianto metodologico complessivo</w:t>
            </w: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B140CE" w:rsidRPr="00B140CE" w:rsidRDefault="00B140CE" w:rsidP="00B140CE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140CE" w:rsidRPr="00B140CE" w:rsidRDefault="00B140CE" w:rsidP="00B140CE">
      <w:pP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4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1.3 Modello organizzativo: progettazione, realizzazione e valutazione e modalità di collaborazione</w:t>
      </w: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140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1.4 Risultati attesi </w:t>
      </w: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40CE" w:rsidRPr="00B140CE" w:rsidRDefault="00B140CE" w:rsidP="00B140C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140C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 w:type="page"/>
      </w:r>
      <w:r w:rsidRPr="00B140CE">
        <w:rPr>
          <w:rFonts w:ascii="Times New Roman" w:eastAsia="Times New Roman" w:hAnsi="Times New Roman" w:cs="Times New Roman"/>
          <w:b/>
          <w:lang w:eastAsia="it-IT"/>
        </w:rPr>
        <w:lastRenderedPageBreak/>
        <w:t xml:space="preserve">Azione 2 - </w:t>
      </w:r>
    </w:p>
    <w:p w:rsidR="00B140CE" w:rsidRPr="00B140CE" w:rsidRDefault="00B140CE" w:rsidP="00B140CE">
      <w:pP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140CE">
        <w:rPr>
          <w:rFonts w:ascii="Times New Roman" w:eastAsia="Times New Roman" w:hAnsi="Times New Roman" w:cs="Times New Roman"/>
          <w:i/>
          <w:lang w:eastAsia="it-IT"/>
        </w:rPr>
        <w:t>1.1 Logiche e priorità di intervento</w:t>
      </w: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140CE" w:rsidRPr="00B140CE" w:rsidRDefault="00B140CE" w:rsidP="00B140CE">
      <w:pP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lang w:eastAsia="it-IT"/>
        </w:rPr>
      </w:pPr>
    </w:p>
    <w:p w:rsidR="00B140CE" w:rsidRPr="00B140CE" w:rsidRDefault="00B140CE" w:rsidP="00B140CE">
      <w:pP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140CE">
        <w:rPr>
          <w:rFonts w:ascii="Times New Roman" w:eastAsia="Times New Roman" w:hAnsi="Times New Roman" w:cs="Times New Roman"/>
          <w:i/>
          <w:lang w:eastAsia="it-IT"/>
        </w:rPr>
        <w:t>1.2 Impianto metodologico</w:t>
      </w: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140CE" w:rsidRPr="00B140CE" w:rsidRDefault="00B140CE" w:rsidP="00B14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140CE" w:rsidRPr="00B140CE" w:rsidRDefault="00B140CE" w:rsidP="00B140CE">
      <w:pPr>
        <w:tabs>
          <w:tab w:val="left" w:pos="36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lang w:eastAsia="it-IT"/>
        </w:rPr>
      </w:pPr>
    </w:p>
    <w:p w:rsidR="00B140CE" w:rsidRPr="00B140CE" w:rsidRDefault="00B140CE" w:rsidP="00B140C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140CE" w:rsidRPr="00B140CE" w:rsidRDefault="00B140CE" w:rsidP="00B140C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140CE">
        <w:rPr>
          <w:rFonts w:ascii="Times New Roman" w:eastAsia="Times New Roman" w:hAnsi="Times New Roman" w:cs="Times New Roman"/>
          <w:lang w:eastAsia="it-IT"/>
        </w:rPr>
        <w:tab/>
      </w:r>
    </w:p>
    <w:p w:rsidR="00B140CE" w:rsidRPr="00B140CE" w:rsidRDefault="00B140CE" w:rsidP="00B140C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140CE" w:rsidRPr="00B140CE" w:rsidRDefault="00B140CE" w:rsidP="00B140C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B140CE">
        <w:rPr>
          <w:rFonts w:ascii="Times New Roman" w:eastAsia="Times New Roman" w:hAnsi="Times New Roman" w:cs="Times New Roman"/>
          <w:b/>
          <w:i/>
          <w:lang w:eastAsia="it-IT"/>
        </w:rPr>
        <w:t xml:space="preserve">Firme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  <w:gridCol w:w="4676"/>
      </w:tblGrid>
      <w:tr w:rsidR="00B140CE" w:rsidRPr="00B140CE" w:rsidTr="00AA5884">
        <w:tc>
          <w:tcPr>
            <w:tcW w:w="5070" w:type="dxa"/>
            <w:shd w:val="clear" w:color="auto" w:fill="auto"/>
            <w:vAlign w:val="center"/>
          </w:tcPr>
          <w:p w:rsidR="00B140CE" w:rsidRPr="00B140CE" w:rsidRDefault="00B140CE" w:rsidP="00B140C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140CE">
              <w:rPr>
                <w:rFonts w:ascii="Times New Roman" w:eastAsia="Times New Roman" w:hAnsi="Times New Roman" w:cs="Times New Roman"/>
                <w:b/>
                <w:lang w:eastAsia="it-IT"/>
              </w:rPr>
              <w:t>Soggetto accreditato</w:t>
            </w:r>
            <w:r w:rsidRPr="00B140C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40CE">
              <w:rPr>
                <w:rFonts w:ascii="Times New Roman" w:eastAsia="Times New Roman" w:hAnsi="Times New Roman" w:cs="Times New Roman"/>
                <w:i/>
                <w:lang w:eastAsia="it-IT"/>
              </w:rPr>
              <w:t xml:space="preserve">Capofila </w:t>
            </w:r>
          </w:p>
          <w:p w:rsidR="00B140CE" w:rsidRPr="00B140CE" w:rsidRDefault="00B140CE" w:rsidP="00B140C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140CE">
              <w:rPr>
                <w:rFonts w:ascii="Times New Roman" w:eastAsia="Times New Roman" w:hAnsi="Times New Roman" w:cs="Times New Roman"/>
                <w:lang w:eastAsia="it-IT"/>
              </w:rPr>
              <w:t>Denominazione:</w:t>
            </w:r>
          </w:p>
        </w:tc>
        <w:tc>
          <w:tcPr>
            <w:tcW w:w="4708" w:type="dxa"/>
            <w:shd w:val="clear" w:color="auto" w:fill="auto"/>
          </w:tcPr>
          <w:p w:rsidR="00B140CE" w:rsidRPr="00B140CE" w:rsidRDefault="00B140CE" w:rsidP="00B140C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40CE">
              <w:rPr>
                <w:rFonts w:ascii="Times New Roman" w:eastAsia="Times New Roman" w:hAnsi="Times New Roman" w:cs="Times New Roman"/>
                <w:lang w:eastAsia="it-IT"/>
              </w:rPr>
              <w:t>TIMBRO E FIRMA del legale rappresentante</w:t>
            </w:r>
          </w:p>
        </w:tc>
      </w:tr>
    </w:tbl>
    <w:p w:rsidR="00B140CE" w:rsidRPr="00B140CE" w:rsidRDefault="00B140CE" w:rsidP="00B140C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  <w:gridCol w:w="4676"/>
      </w:tblGrid>
      <w:tr w:rsidR="00B140CE" w:rsidRPr="00B140CE" w:rsidTr="00AA5884">
        <w:tc>
          <w:tcPr>
            <w:tcW w:w="5070" w:type="dxa"/>
            <w:shd w:val="clear" w:color="auto" w:fill="auto"/>
            <w:vAlign w:val="center"/>
          </w:tcPr>
          <w:p w:rsidR="00B140CE" w:rsidRPr="00B140CE" w:rsidRDefault="00B140CE" w:rsidP="00B140C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140CE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Soggetto </w:t>
            </w:r>
            <w:r w:rsidRPr="00B140CE">
              <w:rPr>
                <w:rFonts w:ascii="Times New Roman" w:eastAsia="Times New Roman" w:hAnsi="Times New Roman" w:cs="Times New Roman"/>
                <w:i/>
                <w:lang w:eastAsia="it-IT"/>
              </w:rPr>
              <w:t>partner</w:t>
            </w:r>
          </w:p>
          <w:p w:rsidR="00B140CE" w:rsidRPr="00B140CE" w:rsidRDefault="00B140CE" w:rsidP="00B140C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140CE">
              <w:rPr>
                <w:rFonts w:ascii="Times New Roman" w:eastAsia="Times New Roman" w:hAnsi="Times New Roman" w:cs="Times New Roman"/>
                <w:lang w:eastAsia="it-IT"/>
              </w:rPr>
              <w:t>Denominazione:</w:t>
            </w:r>
          </w:p>
        </w:tc>
        <w:tc>
          <w:tcPr>
            <w:tcW w:w="4708" w:type="dxa"/>
            <w:shd w:val="clear" w:color="auto" w:fill="auto"/>
          </w:tcPr>
          <w:p w:rsidR="00B140CE" w:rsidRPr="00B140CE" w:rsidRDefault="00B140CE" w:rsidP="00B140C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40CE">
              <w:rPr>
                <w:rFonts w:ascii="Times New Roman" w:eastAsia="Times New Roman" w:hAnsi="Times New Roman" w:cs="Times New Roman"/>
                <w:lang w:eastAsia="it-IT"/>
              </w:rPr>
              <w:t>TIMBRO E FIRMA del legale rappresentante</w:t>
            </w:r>
          </w:p>
        </w:tc>
      </w:tr>
    </w:tbl>
    <w:p w:rsidR="00B140CE" w:rsidRPr="00B140CE" w:rsidRDefault="00B140CE" w:rsidP="00B140C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B140CE">
        <w:rPr>
          <w:rFonts w:ascii="Times New Roman" w:eastAsia="Times New Roman" w:hAnsi="Times New Roman" w:cs="Times New Roman"/>
          <w:i/>
          <w:lang w:eastAsia="it-IT"/>
        </w:rPr>
        <w:t>* A fronte di più soggetti, replicare per ognuno con le indicazioni richieste</w:t>
      </w:r>
    </w:p>
    <w:p w:rsidR="00B140CE" w:rsidRPr="00B140CE" w:rsidRDefault="00B140CE" w:rsidP="00B14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1017BA" w:rsidRDefault="001017BA"/>
    <w:sectPr w:rsidR="001017BA" w:rsidSect="000E4269">
      <w:pgSz w:w="11906" w:h="16838"/>
      <w:pgMar w:top="1701" w:right="1134" w:bottom="215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CE"/>
    <w:rsid w:val="001017BA"/>
    <w:rsid w:val="00B1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Baldini</dc:creator>
  <cp:lastModifiedBy>Baldini</cp:lastModifiedBy>
  <cp:revision>1</cp:revision>
  <dcterms:created xsi:type="dcterms:W3CDTF">2020-09-03T11:03:00Z</dcterms:created>
  <dcterms:modified xsi:type="dcterms:W3CDTF">2020-09-03T11:05:00Z</dcterms:modified>
</cp:coreProperties>
</file>