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529C6F4" w14:textId="77777777" w:rsidR="005C7883" w:rsidRPr="00B44DC8" w:rsidRDefault="007A3D32">
      <w:pPr>
        <w:pStyle w:val="Intestazione"/>
        <w:ind w:left="8222"/>
        <w:jc w:val="center"/>
      </w:pPr>
      <w:r w:rsidRPr="00B44DC8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0ADBA6" wp14:editId="07777777">
                <wp:simplePos x="0" y="0"/>
                <wp:positionH relativeFrom="margin">
                  <wp:posOffset>5404485</wp:posOffset>
                </wp:positionH>
                <wp:positionV relativeFrom="margin">
                  <wp:posOffset>-110490</wp:posOffset>
                </wp:positionV>
                <wp:extent cx="669290" cy="763905"/>
                <wp:effectExtent l="13335" t="13335" r="12700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763905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6DFD7640">
              <v:rect id="Rectangle 2" style="position:absolute;margin-left:425.55pt;margin-top:-8.7pt;width:52.7pt;height:60.15pt;z-index:-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spid="_x0000_s1026" filled="f" strokeweight=".26mm" w14:anchorId="072C38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">
                <v:stroke endcap="square"/>
                <w10:wrap anchorx="margin" anchory="margin"/>
              </v:rect>
            </w:pict>
          </mc:Fallback>
        </mc:AlternateContent>
      </w:r>
      <w:r w:rsidR="005C7883" w:rsidRPr="00B44DC8">
        <w:t>Marca</w:t>
      </w:r>
      <w:r w:rsidR="005C7883" w:rsidRPr="00B44DC8">
        <w:br/>
        <w:t>da bollo</w:t>
      </w:r>
      <w:r w:rsidR="005C7883" w:rsidRPr="00B44DC8">
        <w:br/>
        <w:t xml:space="preserve">da </w:t>
      </w:r>
      <w:r w:rsidR="005C7883" w:rsidRPr="00B44DC8">
        <w:br/>
        <w:t>€ 16,00</w:t>
      </w:r>
    </w:p>
    <w:p w14:paraId="672A6659" w14:textId="77777777" w:rsidR="005C7883" w:rsidRDefault="005C7883">
      <w:pPr>
        <w:pStyle w:val="Intestazione"/>
        <w:ind w:left="8222"/>
        <w:jc w:val="center"/>
      </w:pPr>
    </w:p>
    <w:p w14:paraId="772A9797" w14:textId="77777777" w:rsidR="005C7883" w:rsidRDefault="005C7883">
      <w:pPr>
        <w:pStyle w:val="Titolo3"/>
        <w:tabs>
          <w:tab w:val="left" w:pos="0"/>
        </w:tabs>
        <w:jc w:val="center"/>
        <w:rPr>
          <w:rFonts w:ascii="Tahoma" w:hAnsi="Tahoma" w:cs="Tahoma"/>
        </w:rPr>
      </w:pPr>
      <w:r>
        <w:rPr>
          <w:rFonts w:ascii="Tahoma" w:hAnsi="Tahoma" w:cs="Tahoma"/>
          <w:sz w:val="32"/>
        </w:rPr>
        <w:t>ALLA PROVINCIA DI PIACENZA</w:t>
      </w:r>
    </w:p>
    <w:p w14:paraId="11BC371F" w14:textId="77777777" w:rsidR="005C7883" w:rsidRDefault="005C7883">
      <w:pPr>
        <w:pStyle w:val="Titolo4"/>
        <w:tabs>
          <w:tab w:val="left" w:pos="0"/>
        </w:tabs>
        <w:spacing w:before="120"/>
        <w:jc w:val="center"/>
      </w:pPr>
      <w:r>
        <w:rPr>
          <w:rFonts w:ascii="Tahoma" w:hAnsi="Tahoma" w:cs="Tahoma"/>
          <w:b/>
          <w:bCs/>
          <w:i w:val="0"/>
          <w:iCs w:val="0"/>
        </w:rPr>
        <w:t>Corso Garibaldi 50 – 29121 Piacenza</w:t>
      </w:r>
    </w:p>
    <w:p w14:paraId="4CE480FF" w14:textId="77777777" w:rsidR="005C7883" w:rsidRDefault="007345E6">
      <w:pPr>
        <w:pStyle w:val="Titolo4"/>
        <w:tabs>
          <w:tab w:val="left" w:pos="0"/>
        </w:tabs>
        <w:spacing w:before="120"/>
        <w:jc w:val="center"/>
        <w:rPr>
          <w:rFonts w:ascii="Tahoma" w:hAnsi="Tahoma" w:cs="Tahoma"/>
          <w:sz w:val="22"/>
          <w:szCs w:val="22"/>
        </w:rPr>
      </w:pPr>
      <w:hyperlink r:id="rId9" w:history="1">
        <w:r w:rsidR="005C7883">
          <w:rPr>
            <w:rStyle w:val="Collegamentoipertestuale"/>
            <w:rFonts w:ascii="Tahoma" w:hAnsi="Tahoma"/>
          </w:rPr>
          <w:t>provpc@cert.provincia.pc.it</w:t>
        </w:r>
      </w:hyperlink>
    </w:p>
    <w:p w14:paraId="65903C38" w14:textId="77777777" w:rsidR="005C7883" w:rsidRDefault="005C7883">
      <w:pPr>
        <w:spacing w:before="120" w:line="480" w:lineRule="auto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Il sottoscritto ………………………………………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… ,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nato a ……………………………… ( …… ) il …………. , in qualità di ……………………………. della Ditta ……………………………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…….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. </w:t>
      </w:r>
      <w:r>
        <w:rPr>
          <w:rFonts w:ascii="Tahoma" w:hAnsi="Tahoma" w:cs="Tahoma"/>
          <w:color w:val="000000"/>
          <w:spacing w:val="-4"/>
          <w:sz w:val="22"/>
          <w:szCs w:val="22"/>
        </w:rPr>
        <w:t>con sede in</w:t>
      </w:r>
      <w:r>
        <w:rPr>
          <w:rFonts w:ascii="Tahoma" w:hAnsi="Tahoma" w:cs="Tahoma"/>
          <w:color w:val="000000"/>
          <w:sz w:val="22"/>
          <w:szCs w:val="22"/>
        </w:rPr>
        <w:t xml:space="preserve"> v</w:t>
      </w:r>
      <w:r>
        <w:rPr>
          <w:rFonts w:ascii="Tahoma" w:hAnsi="Tahoma" w:cs="Tahoma"/>
          <w:color w:val="000000"/>
          <w:spacing w:val="-4"/>
          <w:sz w:val="22"/>
          <w:szCs w:val="22"/>
        </w:rPr>
        <w:t>ia</w:t>
      </w:r>
      <w:r>
        <w:rPr>
          <w:rFonts w:ascii="Tahoma" w:hAnsi="Tahoma" w:cs="Tahoma"/>
          <w:color w:val="000000"/>
          <w:sz w:val="22"/>
          <w:szCs w:val="22"/>
        </w:rPr>
        <w:t xml:space="preserve"> ……………………………… n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°….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>.…. a ………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…….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.…………………….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...( …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>… ), Codice Fiscale/Partita Iva  ............................... tel.............................. PEC/e-mail .....................................................</w:t>
      </w:r>
    </w:p>
    <w:p w14:paraId="765F74D7" w14:textId="77777777" w:rsidR="005C7883" w:rsidRDefault="005C7883">
      <w:pPr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per conto di </w:t>
      </w:r>
    </w:p>
    <w:p w14:paraId="7128DD73" w14:textId="77777777" w:rsidR="005C7883" w:rsidRDefault="005C7883">
      <w:pPr>
        <w:spacing w:before="120" w:line="48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color w:val="000000"/>
          <w:sz w:val="22"/>
          <w:szCs w:val="22"/>
        </w:rPr>
        <w:t>ditta/Sig.…………………………………............................................................................................ con sede sociale in …………………………… - via .................................................... cap................... Codice Fiscale/Partita Iva ............................tel. ...................... PEC/e-mail …................................</w:t>
      </w:r>
    </w:p>
    <w:p w14:paraId="6CF48915" w14:textId="77777777" w:rsidR="005C7883" w:rsidRDefault="005C7883">
      <w:pPr>
        <w:pStyle w:val="Titolo1"/>
        <w:tabs>
          <w:tab w:val="left" w:pos="0"/>
        </w:tabs>
        <w:rPr>
          <w:rFonts w:ascii="Tahoma" w:eastAsia="ComicSansMS-Bold" w:hAnsi="Tahoma" w:cs="Tahoma"/>
          <w:sz w:val="22"/>
          <w:szCs w:val="22"/>
        </w:rPr>
      </w:pPr>
      <w:r>
        <w:rPr>
          <w:rFonts w:ascii="Tahoma" w:hAnsi="Tahoma" w:cs="Tahoma"/>
          <w:szCs w:val="24"/>
        </w:rPr>
        <w:t>CHIEDE IL RILASCIO DELLA CONCESSIONE STRADALE</w:t>
      </w:r>
    </w:p>
    <w:p w14:paraId="5E54A23B" w14:textId="77777777" w:rsidR="005C7883" w:rsidRDefault="005C7883">
      <w:pPr>
        <w:autoSpaceDE w:val="0"/>
        <w:spacing w:after="120" w:line="200" w:lineRule="atLeast"/>
        <w:rPr>
          <w:rFonts w:ascii="Tahoma" w:eastAsia="Wingdings-Regular" w:hAnsi="Tahoma" w:cs="Tahoma"/>
        </w:rPr>
      </w:pPr>
      <w:r>
        <w:rPr>
          <w:rFonts w:ascii="Tahoma" w:eastAsia="ComicSansMS-Bold" w:hAnsi="Tahoma" w:cs="Tahoma"/>
          <w:sz w:val="22"/>
          <w:szCs w:val="22"/>
        </w:rPr>
        <w:t>per la realizzazione di</w:t>
      </w:r>
    </w:p>
    <w:p w14:paraId="711A6101" w14:textId="77777777" w:rsidR="005C7883" w:rsidRDefault="005C7883">
      <w:pPr>
        <w:autoSpaceDE w:val="0"/>
        <w:spacing w:line="360" w:lineRule="auto"/>
        <w:rPr>
          <w:rFonts w:ascii="Tahoma" w:eastAsia="ComicSansMS-Bold" w:hAnsi="Tahoma" w:cs="Tahoma"/>
        </w:rPr>
      </w:pPr>
      <w:r>
        <w:rPr>
          <w:rFonts w:ascii="Tahoma" w:eastAsia="Wingdings-Regular" w:hAnsi="Tahoma" w:cs="Tahoma"/>
        </w:rPr>
        <w:t xml:space="preserve">􀂉 </w:t>
      </w:r>
      <w:r>
        <w:rPr>
          <w:rFonts w:ascii="Tahoma" w:eastAsia="ComicSansMS-Bold" w:hAnsi="Tahoma" w:cs="Tahoma"/>
        </w:rPr>
        <w:t>un attraversamento stradale</w:t>
      </w:r>
    </w:p>
    <w:p w14:paraId="5D9754E8" w14:textId="77777777" w:rsidR="005C7883" w:rsidRDefault="005C7883">
      <w:pPr>
        <w:autoSpaceDE w:val="0"/>
        <w:spacing w:line="360" w:lineRule="auto"/>
        <w:ind w:left="567"/>
        <w:rPr>
          <w:rFonts w:ascii="Tahoma" w:eastAsia="ComicSansMS-Bold" w:hAnsi="Tahoma" w:cs="Tahoma"/>
        </w:rPr>
      </w:pPr>
      <w:r>
        <w:rPr>
          <w:rFonts w:ascii="Tahoma" w:eastAsia="ComicSansMS-Bold" w:hAnsi="Tahoma" w:cs="Tahoma"/>
        </w:rPr>
        <w:t>􀂉 sotterraneo</w:t>
      </w:r>
    </w:p>
    <w:p w14:paraId="773FC984" w14:textId="77777777" w:rsidR="005C7883" w:rsidRDefault="005C7883">
      <w:pPr>
        <w:autoSpaceDE w:val="0"/>
        <w:spacing w:line="360" w:lineRule="auto"/>
        <w:ind w:left="567"/>
        <w:rPr>
          <w:rFonts w:ascii="Tahoma" w:eastAsia="Wingdings-Regular" w:hAnsi="Tahoma" w:cs="Tahoma"/>
        </w:rPr>
      </w:pPr>
      <w:r>
        <w:rPr>
          <w:rFonts w:ascii="Tahoma" w:eastAsia="ComicSansMS-Bold" w:hAnsi="Tahoma" w:cs="Tahoma"/>
        </w:rPr>
        <w:t>􀂉 aereo</w:t>
      </w:r>
      <w:r>
        <w:rPr>
          <w:rFonts w:ascii="Tahoma" w:eastAsia="ComicSansMS-Bold" w:hAnsi="Tahoma" w:cs="Tahoma"/>
        </w:rPr>
        <w:tab/>
      </w:r>
    </w:p>
    <w:p w14:paraId="1DCBC797" w14:textId="77777777" w:rsidR="005C7883" w:rsidRDefault="005C7883">
      <w:pPr>
        <w:autoSpaceDE w:val="0"/>
        <w:spacing w:line="360" w:lineRule="auto"/>
        <w:jc w:val="both"/>
        <w:rPr>
          <w:rFonts w:ascii="Tahoma" w:eastAsia="Wingdings-Regular" w:hAnsi="Tahoma" w:cs="Tahoma"/>
        </w:rPr>
      </w:pPr>
      <w:r>
        <w:rPr>
          <w:rFonts w:ascii="Tahoma" w:eastAsia="Wingdings-Regular" w:hAnsi="Tahoma" w:cs="Tahoma"/>
        </w:rPr>
        <w:t>􀂉 una percorrenza in banchina/cunetta/carreggiata/aderenza al manufatto esistente (selezionare il caso d’interesse)</w:t>
      </w:r>
    </w:p>
    <w:p w14:paraId="79156FB5" w14:textId="77777777" w:rsidR="005C7883" w:rsidRDefault="005C7883">
      <w:pPr>
        <w:autoSpaceDE w:val="0"/>
        <w:spacing w:line="360" w:lineRule="auto"/>
        <w:rPr>
          <w:rFonts w:ascii="Tahoma" w:eastAsia="ComicSansMS-Bold" w:hAnsi="Tahoma" w:cs="Tahoma"/>
        </w:rPr>
      </w:pPr>
      <w:r>
        <w:rPr>
          <w:rFonts w:ascii="Tahoma" w:eastAsia="Wingdings-Regular" w:hAnsi="Tahoma" w:cs="Tahoma"/>
        </w:rPr>
        <w:t xml:space="preserve">􀂉 una occupazione temporanea dal …… al </w:t>
      </w:r>
      <w:proofErr w:type="gramStart"/>
      <w:r>
        <w:rPr>
          <w:rFonts w:ascii="Tahoma" w:eastAsia="Wingdings-Regular" w:hAnsi="Tahoma" w:cs="Tahoma"/>
        </w:rPr>
        <w:t>…….</w:t>
      </w:r>
      <w:proofErr w:type="gramEnd"/>
      <w:r>
        <w:rPr>
          <w:rFonts w:ascii="Tahoma" w:eastAsia="Wingdings-Regular" w:hAnsi="Tahoma" w:cs="Tahoma"/>
        </w:rPr>
        <w:t xml:space="preserve">. per una superficie di mq …… con </w:t>
      </w:r>
    </w:p>
    <w:p w14:paraId="2815A94D" w14:textId="77777777" w:rsidR="005C7883" w:rsidRDefault="005C7883">
      <w:pPr>
        <w:autoSpaceDE w:val="0"/>
        <w:spacing w:line="360" w:lineRule="auto"/>
        <w:ind w:left="567"/>
        <w:rPr>
          <w:rFonts w:ascii="Tahoma" w:eastAsia="ComicSansMS-Bold" w:hAnsi="Tahoma" w:cs="Tahoma"/>
        </w:rPr>
      </w:pPr>
      <w:r>
        <w:rPr>
          <w:rFonts w:ascii="Tahoma" w:eastAsia="ComicSansMS-Bold" w:hAnsi="Tahoma" w:cs="Tahoma"/>
        </w:rPr>
        <w:t>􀂉 ponteggio</w:t>
      </w:r>
    </w:p>
    <w:p w14:paraId="569D3CF4" w14:textId="77777777" w:rsidR="005C7883" w:rsidRDefault="005C7883">
      <w:pPr>
        <w:autoSpaceDE w:val="0"/>
        <w:spacing w:line="360" w:lineRule="auto"/>
        <w:ind w:left="567"/>
        <w:rPr>
          <w:rFonts w:ascii="Tahoma" w:eastAsia="Wingdings-Regular" w:hAnsi="Tahoma" w:cs="Tahoma"/>
        </w:rPr>
      </w:pPr>
      <w:r>
        <w:rPr>
          <w:rFonts w:ascii="Tahoma" w:eastAsia="ComicSansMS-Bold" w:hAnsi="Tahoma" w:cs="Tahoma"/>
        </w:rPr>
        <w:t>􀂉 altro (specificare) ………………………………………….</w:t>
      </w:r>
    </w:p>
    <w:p w14:paraId="65246546" w14:textId="77777777" w:rsidR="005C7883" w:rsidRDefault="005C7883">
      <w:pPr>
        <w:autoSpaceDE w:val="0"/>
        <w:spacing w:line="360" w:lineRule="auto"/>
        <w:rPr>
          <w:rFonts w:ascii="Tahoma" w:eastAsia="ComicSansMS-Bold" w:hAnsi="Tahoma" w:cs="Tahoma"/>
        </w:rPr>
      </w:pPr>
      <w:r>
        <w:rPr>
          <w:rFonts w:ascii="Tahoma" w:eastAsia="Wingdings-Regular" w:hAnsi="Tahoma" w:cs="Tahoma"/>
        </w:rPr>
        <w:t xml:space="preserve">􀂉 </w:t>
      </w:r>
      <w:r>
        <w:rPr>
          <w:rFonts w:ascii="Tahoma" w:eastAsia="ComicSansMS-Bold" w:hAnsi="Tahoma" w:cs="Tahoma"/>
        </w:rPr>
        <w:t>altro (specificare) ………………………………………….</w:t>
      </w:r>
    </w:p>
    <w:p w14:paraId="6861E719" w14:textId="77777777" w:rsidR="005C7883" w:rsidRDefault="005C7883">
      <w:pPr>
        <w:autoSpaceDE w:val="0"/>
        <w:spacing w:line="360" w:lineRule="auto"/>
        <w:rPr>
          <w:rFonts w:ascii="Tahoma" w:eastAsia="ComicSansMS-Bold" w:hAnsi="Tahoma" w:cs="Tahoma"/>
          <w:sz w:val="22"/>
          <w:szCs w:val="22"/>
        </w:rPr>
      </w:pPr>
      <w:r>
        <w:rPr>
          <w:rFonts w:ascii="Tahoma" w:eastAsia="ComicSansMS-Bold" w:hAnsi="Tahoma" w:cs="Tahoma"/>
        </w:rPr>
        <w:t xml:space="preserve">comportante </w:t>
      </w:r>
      <w:r>
        <w:rPr>
          <w:rFonts w:ascii="Tahoma" w:eastAsia="Wingdings-Regular" w:hAnsi="Tahoma" w:cs="Tahoma"/>
        </w:rPr>
        <w:t>una occupazione permanente di area pubblica pari a mq/m ……,</w:t>
      </w:r>
    </w:p>
    <w:p w14:paraId="13C49962" w14:textId="77777777" w:rsidR="005C7883" w:rsidRDefault="005C7883">
      <w:pPr>
        <w:autoSpaceDE w:val="0"/>
        <w:spacing w:line="360" w:lineRule="auto"/>
        <w:jc w:val="both"/>
        <w:rPr>
          <w:rFonts w:eastAsia="ComicSansMS"/>
          <w:sz w:val="22"/>
        </w:rPr>
      </w:pPr>
      <w:r>
        <w:rPr>
          <w:rFonts w:ascii="Tahoma" w:eastAsia="ComicSansMS-Bold" w:hAnsi="Tahoma" w:cs="Tahoma"/>
          <w:sz w:val="22"/>
          <w:szCs w:val="22"/>
        </w:rPr>
        <w:t>con</w:t>
      </w:r>
      <w:r>
        <w:rPr>
          <w:rFonts w:ascii="Tahoma" w:eastAsia="ComicSansMS-Bold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omicSansMS-Bold" w:hAnsi="Tahoma" w:cs="Tahoma"/>
          <w:sz w:val="22"/>
          <w:szCs w:val="22"/>
        </w:rPr>
        <w:t>(sintetica descrizione intervento e relative modalità esecutive) …...............................................</w:t>
      </w:r>
      <w:r>
        <w:rPr>
          <w:rFonts w:ascii="Tahoma" w:eastAsia="ComicSansMS-Bold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omicSansMS" w:hAnsi="Tahoma" w:cs="Tahoma"/>
          <w:sz w:val="22"/>
          <w:szCs w:val="22"/>
        </w:rPr>
        <w:t xml:space="preserve"> nel territorio del Comune di ................................... lungo la Strada Provinciale n. ............................. (indicare numero e denominazione) alla progressiva km .........+................., lato </w:t>
      </w:r>
      <w:proofErr w:type="gramStart"/>
      <w:r>
        <w:rPr>
          <w:rFonts w:ascii="Tahoma" w:eastAsia="ComicSansMS" w:hAnsi="Tahoma" w:cs="Tahoma"/>
          <w:sz w:val="22"/>
          <w:szCs w:val="22"/>
        </w:rPr>
        <w:t>…….</w:t>
      </w:r>
      <w:proofErr w:type="gramEnd"/>
      <w:r>
        <w:rPr>
          <w:rFonts w:ascii="Tahoma" w:eastAsia="ComicSansMS" w:hAnsi="Tahoma" w:cs="Tahoma"/>
          <w:sz w:val="22"/>
          <w:szCs w:val="22"/>
        </w:rPr>
        <w:t>. ed avente le seguenti dimensioni …………… (dettagliare ovvero rimandare al contenuto della relazione tecnica descrittiva)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5CE8E09A" w14:textId="77777777" w:rsidR="005C7883" w:rsidRDefault="005C7883">
      <w:pPr>
        <w:autoSpaceDE w:val="0"/>
        <w:ind w:left="357" w:hanging="357"/>
        <w:rPr>
          <w:rFonts w:ascii="Tahoma" w:hAnsi="Tahoma" w:cs="Tahoma"/>
          <w:color w:val="000000"/>
          <w:sz w:val="22"/>
          <w:szCs w:val="22"/>
        </w:rPr>
      </w:pPr>
      <w:r>
        <w:rPr>
          <w:rFonts w:eastAsia="ComicSansMS"/>
          <w:sz w:val="22"/>
        </w:rPr>
        <w:tab/>
      </w:r>
      <w:r>
        <w:rPr>
          <w:rFonts w:ascii="Tahoma" w:hAnsi="Tahoma" w:cs="Tahoma"/>
        </w:rPr>
        <w:t>Piacenza, li ………………........</w:t>
      </w:r>
    </w:p>
    <w:p w14:paraId="0F8BC8BC" w14:textId="77777777" w:rsidR="005C7883" w:rsidRDefault="005C7883">
      <w:pPr>
        <w:ind w:left="5670"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In fede</w:t>
      </w:r>
    </w:p>
    <w:p w14:paraId="0DF3042B" w14:textId="77777777" w:rsidR="005C7883" w:rsidRDefault="005C7883">
      <w:pPr>
        <w:ind w:left="5670"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……………………………………………</w:t>
      </w:r>
    </w:p>
    <w:p w14:paraId="0A37501D" w14:textId="77777777" w:rsidR="005C7883" w:rsidRDefault="005C7883">
      <w:pPr>
        <w:ind w:left="5670"/>
        <w:jc w:val="center"/>
        <w:rPr>
          <w:rFonts w:ascii="Tahoma" w:hAnsi="Tahoma" w:cs="Tahoma"/>
          <w:color w:val="000000"/>
          <w:sz w:val="22"/>
          <w:szCs w:val="22"/>
        </w:rPr>
      </w:pPr>
    </w:p>
    <w:p w14:paraId="2B89E472" w14:textId="77777777" w:rsidR="005C7883" w:rsidRDefault="005C7883">
      <w:pPr>
        <w:pStyle w:val="Corpodeltesto21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N.B.  La presente istanza deve essere accompagnata dalla fotocopia di un documento di identità del firmatario.</w:t>
      </w:r>
    </w:p>
    <w:p w14:paraId="5DAB6C7B" w14:textId="77777777" w:rsidR="005C7883" w:rsidRDefault="005C7883">
      <w:pPr>
        <w:spacing w:line="360" w:lineRule="auto"/>
        <w:jc w:val="both"/>
        <w:rPr>
          <w:rFonts w:ascii="Tahoma" w:hAnsi="Tahoma" w:cs="Tahoma"/>
          <w:color w:val="000000"/>
        </w:rPr>
      </w:pPr>
    </w:p>
    <w:p w14:paraId="43E40194" w14:textId="77777777" w:rsidR="005C7883" w:rsidRDefault="005C7883">
      <w:pPr>
        <w:spacing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Allega alla presente (in duplice copia):</w:t>
      </w:r>
    </w:p>
    <w:p w14:paraId="771AC06C" w14:textId="1D8D59B5" w:rsidR="00EC2DC2" w:rsidRPr="00AC7B0A" w:rsidRDefault="005C7883" w:rsidP="00EC2DC2">
      <w:pPr>
        <w:numPr>
          <w:ilvl w:val="0"/>
          <w:numId w:val="2"/>
        </w:numPr>
        <w:tabs>
          <w:tab w:val="left" w:pos="283"/>
        </w:tabs>
        <w:spacing w:line="360" w:lineRule="auto"/>
        <w:jc w:val="both"/>
        <w:rPr>
          <w:rFonts w:ascii="Tahoma" w:hAnsi="Tahoma" w:cs="Tahoma"/>
          <w:color w:val="000000"/>
        </w:rPr>
      </w:pPr>
      <w:r w:rsidRPr="2CE3414E">
        <w:rPr>
          <w:rFonts w:ascii="Tahoma" w:hAnsi="Tahoma" w:cs="Tahoma"/>
          <w:color w:val="000000" w:themeColor="text1"/>
        </w:rPr>
        <w:t xml:space="preserve">ricevuta del versamento </w:t>
      </w:r>
      <w:r w:rsidR="061A3316" w:rsidRPr="2CE3414E">
        <w:rPr>
          <w:rFonts w:ascii="Tahoma" w:hAnsi="Tahoma" w:cs="Tahoma"/>
          <w:color w:val="000000" w:themeColor="text1"/>
        </w:rPr>
        <w:t xml:space="preserve">di € 100,00 </w:t>
      </w:r>
      <w:r w:rsidR="00940571" w:rsidRPr="2CE3414E">
        <w:rPr>
          <w:rFonts w:ascii="Tahoma" w:hAnsi="Tahoma" w:cs="Tahoma"/>
        </w:rPr>
        <w:t xml:space="preserve">attraverso il portale </w:t>
      </w:r>
      <w:proofErr w:type="spellStart"/>
      <w:r w:rsidR="00940571" w:rsidRPr="2CE3414E">
        <w:rPr>
          <w:rFonts w:ascii="Tahoma" w:hAnsi="Tahoma" w:cs="Tahoma"/>
        </w:rPr>
        <w:t>PagoPa</w:t>
      </w:r>
      <w:proofErr w:type="spellEnd"/>
      <w:r w:rsidR="00940571" w:rsidRPr="2CE3414E">
        <w:rPr>
          <w:rFonts w:ascii="Tahoma" w:hAnsi="Tahoma" w:cs="Tahoma"/>
        </w:rPr>
        <w:t xml:space="preserve"> dei pagamenti della Provincia di Piacenza;</w:t>
      </w:r>
    </w:p>
    <w:p w14:paraId="69E1F51E" w14:textId="77777777" w:rsidR="005C7883" w:rsidRDefault="005C7883">
      <w:pPr>
        <w:numPr>
          <w:ilvl w:val="0"/>
          <w:numId w:val="2"/>
        </w:numPr>
        <w:tabs>
          <w:tab w:val="left" w:pos="283"/>
        </w:tabs>
        <w:spacing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Planimetria (C.T.R scala 1:10000 e/o 1:5000);</w:t>
      </w:r>
    </w:p>
    <w:p w14:paraId="415F25B9" w14:textId="77777777" w:rsidR="005C7883" w:rsidRDefault="005C7883">
      <w:pPr>
        <w:numPr>
          <w:ilvl w:val="0"/>
          <w:numId w:val="2"/>
        </w:numPr>
        <w:tabs>
          <w:tab w:val="left" w:pos="283"/>
        </w:tabs>
        <w:spacing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Planimetria catastale (scala 1: 1000 e/o 1:2000); </w:t>
      </w:r>
    </w:p>
    <w:p w14:paraId="63CAC8B8" w14:textId="77777777" w:rsidR="005C7883" w:rsidRDefault="005C7883">
      <w:pPr>
        <w:numPr>
          <w:ilvl w:val="0"/>
          <w:numId w:val="2"/>
        </w:numPr>
        <w:tabs>
          <w:tab w:val="left" w:pos="283"/>
        </w:tabs>
        <w:spacing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Planimetria dello stato di fatto in scala adeguata;</w:t>
      </w:r>
    </w:p>
    <w:p w14:paraId="22C23851" w14:textId="77777777" w:rsidR="005C7883" w:rsidRDefault="005C7883">
      <w:pPr>
        <w:numPr>
          <w:ilvl w:val="0"/>
          <w:numId w:val="2"/>
        </w:numPr>
        <w:tabs>
          <w:tab w:val="left" w:pos="283"/>
        </w:tabs>
        <w:spacing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Planimetria di progetto in scala adeguata;</w:t>
      </w:r>
    </w:p>
    <w:p w14:paraId="79C841F1" w14:textId="77777777" w:rsidR="005C7883" w:rsidRDefault="005C7883">
      <w:pPr>
        <w:numPr>
          <w:ilvl w:val="0"/>
          <w:numId w:val="2"/>
        </w:numPr>
        <w:tabs>
          <w:tab w:val="left" w:pos="283"/>
        </w:tabs>
        <w:spacing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Foto a colori in formato cartaceo e su supporto digitale in formato JPEG;</w:t>
      </w:r>
    </w:p>
    <w:p w14:paraId="3896618F" w14:textId="77777777" w:rsidR="005C7883" w:rsidRDefault="005C7883">
      <w:pPr>
        <w:numPr>
          <w:ilvl w:val="0"/>
          <w:numId w:val="2"/>
        </w:numPr>
        <w:tabs>
          <w:tab w:val="left" w:pos="283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</w:rPr>
        <w:t>Relazione tecnica descrittiva;</w:t>
      </w:r>
    </w:p>
    <w:p w14:paraId="02EB378F" w14:textId="77777777" w:rsidR="005C7883" w:rsidRDefault="005C7883">
      <w:pPr>
        <w:autoSpaceDE w:val="0"/>
        <w:rPr>
          <w:rFonts w:ascii="Tahoma" w:hAnsi="Tahoma" w:cs="Tahoma"/>
          <w:sz w:val="24"/>
          <w:szCs w:val="24"/>
        </w:rPr>
      </w:pPr>
    </w:p>
    <w:p w14:paraId="6A05A809" w14:textId="77777777" w:rsidR="005C7883" w:rsidRDefault="005C7883">
      <w:pPr>
        <w:autoSpaceDE w:val="0"/>
        <w:rPr>
          <w:rFonts w:ascii="Tahoma" w:hAnsi="Tahoma" w:cs="Tahoma"/>
          <w:sz w:val="24"/>
          <w:szCs w:val="24"/>
        </w:rPr>
      </w:pPr>
    </w:p>
    <w:p w14:paraId="5A39BBE3" w14:textId="77777777" w:rsidR="005C7883" w:rsidRDefault="005C7883">
      <w:pPr>
        <w:autoSpaceDE w:val="0"/>
        <w:rPr>
          <w:rFonts w:ascii="Tahoma" w:hAnsi="Tahoma" w:cs="Tahoma"/>
          <w:sz w:val="24"/>
          <w:szCs w:val="24"/>
        </w:rPr>
      </w:pPr>
    </w:p>
    <w:p w14:paraId="41C8F396" w14:textId="77777777" w:rsidR="005C7883" w:rsidRDefault="005C7883">
      <w:pPr>
        <w:autoSpaceDE w:val="0"/>
      </w:pPr>
    </w:p>
    <w:sectPr w:rsidR="005C788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10CA9" w14:textId="77777777" w:rsidR="007345E6" w:rsidRDefault="007345E6">
      <w:r>
        <w:separator/>
      </w:r>
    </w:p>
  </w:endnote>
  <w:endnote w:type="continuationSeparator" w:id="0">
    <w:p w14:paraId="71689697" w14:textId="77777777" w:rsidR="007345E6" w:rsidRDefault="0073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SansMS-Bold">
    <w:altName w:val="Arial"/>
    <w:charset w:val="00"/>
    <w:family w:val="swiss"/>
    <w:pitch w:val="default"/>
  </w:font>
  <w:font w:name="Wingdings-Regular">
    <w:charset w:val="00"/>
    <w:family w:val="auto"/>
    <w:pitch w:val="default"/>
  </w:font>
  <w:font w:name="ComicSansMS">
    <w:altName w:val="Arabic Typesetting"/>
    <w:charset w:val="00"/>
    <w:family w:val="script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4D5A5" w14:textId="77777777" w:rsidR="005C7883" w:rsidRDefault="005C78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9A48E" w14:textId="77777777" w:rsidR="005C7883" w:rsidRDefault="005C7883">
    <w:r>
      <w:t>Febbraio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EC669" w14:textId="77777777" w:rsidR="005C7883" w:rsidRDefault="005C7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FE40E" w14:textId="77777777" w:rsidR="007345E6" w:rsidRDefault="007345E6">
      <w:r>
        <w:separator/>
      </w:r>
    </w:p>
  </w:footnote>
  <w:footnote w:type="continuationSeparator" w:id="0">
    <w:p w14:paraId="4DDAFE48" w14:textId="77777777" w:rsidR="007345E6" w:rsidRDefault="0073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8E263" w14:textId="77777777" w:rsidR="005C7883" w:rsidRDefault="005C7883">
    <w:pPr>
      <w:pStyle w:val="Intestazione"/>
    </w:pPr>
    <w:r>
      <w:t>Modello istanza concessioni interferenze stradali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7B00A" w14:textId="77777777" w:rsidR="005C7883" w:rsidRDefault="005C78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C2"/>
    <w:rsid w:val="005C7883"/>
    <w:rsid w:val="007345E6"/>
    <w:rsid w:val="007A3D32"/>
    <w:rsid w:val="00845074"/>
    <w:rsid w:val="008A7341"/>
    <w:rsid w:val="00940571"/>
    <w:rsid w:val="00B44DC8"/>
    <w:rsid w:val="00CC3C59"/>
    <w:rsid w:val="00D405FE"/>
    <w:rsid w:val="00EC2DC2"/>
    <w:rsid w:val="061A3316"/>
    <w:rsid w:val="2CE3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06ABEB"/>
  <w15:chartTrackingRefBased/>
  <w15:docId w15:val="{D0D58C7E-E119-430D-9BCA-9B011121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120" w:after="120" w:line="360" w:lineRule="auto"/>
      <w:jc w:val="center"/>
      <w:outlineLvl w:val="0"/>
    </w:pPr>
    <w:rPr>
      <w:b/>
      <w:color w:val="000000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line="360" w:lineRule="auto"/>
      <w:jc w:val="both"/>
      <w:outlineLvl w:val="1"/>
    </w:pPr>
    <w:rPr>
      <w:color w:val="000000"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color w:val="000000"/>
      <w:sz w:val="28"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i/>
      <w:iCs/>
      <w:color w:val="00000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i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Caratterepredefinitoparagrafo6">
    <w:name w:val="Carattere predefinito paragrafo6"/>
  </w:style>
  <w:style w:type="character" w:customStyle="1" w:styleId="Caratterepredefinitoparagrafo5">
    <w:name w:val="Carattere predefinito paragrafo5"/>
  </w:style>
  <w:style w:type="character" w:customStyle="1" w:styleId="Caratterepredefinitoparagrafo4">
    <w:name w:val="Carattere predefinito paragrafo4"/>
  </w:style>
  <w:style w:type="character" w:customStyle="1" w:styleId="Caratterepredefinitoparagrafo3">
    <w:name w:val="Carattere predefinito paragrafo3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StarSymbol"/>
      <w:sz w:val="18"/>
      <w:szCs w:val="18"/>
    </w:rPr>
  </w:style>
  <w:style w:type="character" w:customStyle="1" w:styleId="Caratterepredefinitoparagrafo2">
    <w:name w:val="Carattere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efaultParagraphFont0">
    <w:name w:val="Default Paragraph Font0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Caratterepredefinitoparagrafo1">
    <w:name w:val="Carattere predefinito paragrafo1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inumerazione">
    <w:name w:val="Carattere di numerazione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line="360" w:lineRule="auto"/>
      <w:jc w:val="both"/>
    </w:pPr>
    <w:rPr>
      <w:b/>
      <w:i/>
      <w:color w:val="000000"/>
      <w:sz w:val="22"/>
      <w:u w:val="single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</w:style>
  <w:style w:type="paragraph" w:customStyle="1" w:styleId="Corpodeltesto21">
    <w:name w:val="Corpo del testo 21"/>
    <w:basedOn w:val="Normale"/>
    <w:rPr>
      <w:b/>
      <w:bCs/>
      <w:color w:val="00000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basedOn w:val="Normale"/>
    <w:pPr>
      <w:autoSpaceDE w:val="0"/>
    </w:pPr>
    <w:rPr>
      <w:rFonts w:ascii="Arial" w:eastAsia="Arial" w:hAnsi="Arial"/>
      <w:color w:val="000000"/>
      <w:sz w:val="24"/>
      <w:szCs w:val="24"/>
    </w:rPr>
  </w:style>
  <w:style w:type="paragraph" w:customStyle="1" w:styleId="Corpodeltesto22">
    <w:name w:val="Corpo del testo 22"/>
    <w:basedOn w:val="Normale"/>
    <w:pPr>
      <w:ind w:right="-1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vpc@cert.provincia.pc.i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11FFA63FEEBE408915AA8816C29B26" ma:contentTypeVersion="11" ma:contentTypeDescription="Creare un nuovo documento." ma:contentTypeScope="" ma:versionID="d3e6025a12d86115209e17b01428cbdd">
  <xsd:schema xmlns:xsd="http://www.w3.org/2001/XMLSchema" xmlns:xs="http://www.w3.org/2001/XMLSchema" xmlns:p="http://schemas.microsoft.com/office/2006/metadata/properties" xmlns:ns2="dfc5865e-c6cb-4093-adf6-816c1066a333" xmlns:ns3="fd289f4a-6cca-405d-a7e3-8472e76b3f36" targetNamespace="http://schemas.microsoft.com/office/2006/metadata/properties" ma:root="true" ma:fieldsID="7bce8a45546b18b818de00a1847f0f80" ns2:_="" ns3:_="">
    <xsd:import namespace="dfc5865e-c6cb-4093-adf6-816c1066a333"/>
    <xsd:import namespace="fd289f4a-6cca-405d-a7e3-8472e76b3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5865e-c6cb-4093-adf6-816c1066a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89f4a-6cca-405d-a7e3-8472e76b3f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573ED-DF35-4904-888D-FBE9ADB01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5865e-c6cb-4093-adf6-816c1066a333"/>
    <ds:schemaRef ds:uri="fd289f4a-6cca-405d-a7e3-8472e76b3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CD28D3-A471-4787-9A40-FA61F55E9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>Provincia di Piacenza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 AMMINISTRAZIONE PROVINCIALE DI PIACENZA</dc:title>
  <dc:subject/>
  <dc:creator>Provincia di Piacenza</dc:creator>
  <cp:keywords/>
  <cp:lastModifiedBy>Cavanna, Pamela</cp:lastModifiedBy>
  <cp:revision>2</cp:revision>
  <cp:lastPrinted>2017-03-24T18:40:00Z</cp:lastPrinted>
  <dcterms:created xsi:type="dcterms:W3CDTF">2021-04-15T10:59:00Z</dcterms:created>
  <dcterms:modified xsi:type="dcterms:W3CDTF">2021-04-15T10:59:00Z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-529258108</vt:i4>
  </property>
  <property fmtid="{D5CDD505-2E9C-101B-9397-08002B2CF9AE}" pid="3" name="_AuthorEmail">
    <vt:lpwstr>gabriella.blesi@provincia.pc.it</vt:lpwstr>
  </property>
  <property fmtid="{D5CDD505-2E9C-101B-9397-08002B2CF9AE}" pid="4" name="_AuthorEmailDisplayName">
    <vt:lpwstr>Blesi, Gabriella</vt:lpwstr>
  </property>
  <property fmtid="{D5CDD505-2E9C-101B-9397-08002B2CF9AE}" pid="5" name="_EmailSubject">
    <vt:lpwstr>NUOVA MODULISTICA PR IMPIANTI PUBBLICITARI</vt:lpwstr>
  </property>
  <property fmtid="{D5CDD505-2E9C-101B-9397-08002B2CF9AE}" pid="6" name="_ReviewingToolsShownOnce">
    <vt:lpwstr/>
  </property>
</Properties>
</file>